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2DE" w:rsidRPr="008462DE" w:rsidRDefault="008462DE" w:rsidP="008462DE">
      <w:pPr>
        <w:autoSpaceDE w:val="0"/>
        <w:autoSpaceDN w:val="0"/>
        <w:adjustRightInd w:val="0"/>
        <w:ind w:left="7938"/>
        <w:jc w:val="left"/>
        <w:rPr>
          <w:rFonts w:ascii="Times New Roman" w:eastAsia="Calibri" w:hAnsi="Times New Roman" w:cs="Times New Roman"/>
          <w:szCs w:val="28"/>
          <w:lang w:eastAsia="ru-RU"/>
        </w:rPr>
      </w:pPr>
      <w:r w:rsidRPr="008462DE">
        <w:rPr>
          <w:rFonts w:ascii="Times New Roman" w:eastAsia="Calibri" w:hAnsi="Times New Roman" w:cs="Times New Roman"/>
          <w:szCs w:val="28"/>
          <w:lang w:eastAsia="ru-RU"/>
        </w:rPr>
        <w:t xml:space="preserve">Приложение № </w:t>
      </w:r>
      <w:r w:rsidR="00802563">
        <w:rPr>
          <w:rFonts w:ascii="Times New Roman" w:eastAsia="Calibri" w:hAnsi="Times New Roman" w:cs="Times New Roman"/>
          <w:szCs w:val="28"/>
          <w:lang w:eastAsia="ru-RU"/>
        </w:rPr>
        <w:t>3</w:t>
      </w:r>
    </w:p>
    <w:p w:rsidR="008462DE" w:rsidRPr="008462DE" w:rsidRDefault="008462DE" w:rsidP="008462DE">
      <w:pPr>
        <w:autoSpaceDE w:val="0"/>
        <w:autoSpaceDN w:val="0"/>
        <w:adjustRightInd w:val="0"/>
        <w:ind w:left="7938"/>
        <w:jc w:val="left"/>
        <w:rPr>
          <w:rFonts w:ascii="Times New Roman" w:eastAsia="Calibri" w:hAnsi="Times New Roman" w:cs="Times New Roman"/>
          <w:szCs w:val="28"/>
          <w:lang w:eastAsia="ru-RU"/>
        </w:rPr>
      </w:pPr>
      <w:r w:rsidRPr="008462DE">
        <w:rPr>
          <w:rFonts w:ascii="Times New Roman" w:eastAsia="Calibri" w:hAnsi="Times New Roman" w:cs="Times New Roman"/>
          <w:szCs w:val="28"/>
          <w:lang w:eastAsia="ru-RU"/>
        </w:rPr>
        <w:t xml:space="preserve">к Соглашению о предоставлении из </w:t>
      </w:r>
      <w:r w:rsidR="001A68B5">
        <w:rPr>
          <w:rFonts w:ascii="Times New Roman" w:eastAsia="Calibri" w:hAnsi="Times New Roman" w:cs="Times New Roman"/>
          <w:szCs w:val="28"/>
          <w:lang w:eastAsia="ru-RU"/>
        </w:rPr>
        <w:t>районн</w:t>
      </w:r>
      <w:r w:rsidRPr="008462DE">
        <w:rPr>
          <w:rFonts w:ascii="Times New Roman" w:eastAsia="Calibri" w:hAnsi="Times New Roman" w:cs="Times New Roman"/>
          <w:szCs w:val="28"/>
          <w:lang w:eastAsia="ru-RU"/>
        </w:rPr>
        <w:t xml:space="preserve">ого бюджета </w:t>
      </w:r>
      <w:r w:rsidR="001A68B5">
        <w:rPr>
          <w:rFonts w:ascii="Times New Roman" w:eastAsia="Calibri" w:hAnsi="Times New Roman" w:cs="Times New Roman"/>
          <w:szCs w:val="28"/>
          <w:lang w:eastAsia="ru-RU"/>
        </w:rPr>
        <w:t>муниципаль</w:t>
      </w:r>
      <w:r w:rsidRPr="008462DE">
        <w:rPr>
          <w:rFonts w:ascii="Times New Roman" w:eastAsia="Calibri" w:hAnsi="Times New Roman" w:cs="Times New Roman"/>
          <w:szCs w:val="28"/>
          <w:lang w:eastAsia="ru-RU"/>
        </w:rPr>
        <w:t>ному бюджетному или автономному учреждению субсидии в соответствии с абзацем вторым пункта 1 статьи 78.1 Бюджетного кодекса Российской Федерации</w:t>
      </w:r>
    </w:p>
    <w:p w:rsidR="008462DE" w:rsidRDefault="008462DE" w:rsidP="008462DE">
      <w:pPr>
        <w:autoSpaceDE w:val="0"/>
        <w:autoSpaceDN w:val="0"/>
        <w:adjustRightInd w:val="0"/>
        <w:outlineLvl w:val="0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p w:rsidR="008462DE" w:rsidRDefault="008462DE" w:rsidP="008462DE">
      <w:pPr>
        <w:autoSpaceDE w:val="0"/>
        <w:autoSpaceDN w:val="0"/>
        <w:adjustRightInd w:val="0"/>
        <w:outlineLvl w:val="0"/>
        <w:rPr>
          <w:rFonts w:ascii="Courier New" w:hAnsi="Courier New" w:cs="Courier New"/>
          <w:sz w:val="20"/>
          <w:szCs w:val="20"/>
        </w:rPr>
      </w:pPr>
    </w:p>
    <w:p w:rsidR="008462DE" w:rsidRPr="008462DE" w:rsidRDefault="008462DE" w:rsidP="008462DE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szCs w:val="28"/>
          <w:lang w:eastAsia="ru-RU"/>
        </w:rPr>
      </w:pPr>
      <w:r w:rsidRPr="008462DE">
        <w:rPr>
          <w:rFonts w:ascii="Courier New" w:hAnsi="Courier New" w:cs="Courier New"/>
          <w:sz w:val="20"/>
          <w:szCs w:val="20"/>
        </w:rPr>
        <w:t xml:space="preserve">  </w:t>
      </w:r>
      <w:r w:rsidRPr="008462DE">
        <w:rPr>
          <w:rFonts w:ascii="Times New Roman" w:eastAsia="Calibri" w:hAnsi="Times New Roman" w:cs="Times New Roman"/>
          <w:szCs w:val="28"/>
          <w:lang w:eastAsia="ru-RU"/>
        </w:rPr>
        <w:t>Отчет о расходах,</w:t>
      </w:r>
    </w:p>
    <w:p w:rsidR="008462DE" w:rsidRPr="008462DE" w:rsidRDefault="008462DE" w:rsidP="008462DE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szCs w:val="28"/>
          <w:lang w:eastAsia="ru-RU"/>
        </w:rPr>
      </w:pPr>
      <w:r w:rsidRPr="008462DE">
        <w:rPr>
          <w:rFonts w:ascii="Times New Roman" w:eastAsia="Calibri" w:hAnsi="Times New Roman" w:cs="Times New Roman"/>
          <w:szCs w:val="28"/>
          <w:lang w:eastAsia="ru-RU"/>
        </w:rPr>
        <w:t xml:space="preserve">       источником финансового обеспечения которых является Субсидия</w:t>
      </w:r>
      <w:r w:rsidR="00725FC9">
        <w:rPr>
          <w:rFonts w:ascii="Times New Roman" w:eastAsia="Calibri" w:hAnsi="Times New Roman" w:cs="Times New Roman"/>
          <w:szCs w:val="28"/>
          <w:lang w:eastAsia="ru-RU"/>
        </w:rPr>
        <w:t>,</w:t>
      </w:r>
    </w:p>
    <w:p w:rsidR="008462DE" w:rsidRPr="008462DE" w:rsidRDefault="008462DE" w:rsidP="008462DE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szCs w:val="28"/>
          <w:lang w:eastAsia="ru-RU"/>
        </w:rPr>
      </w:pPr>
      <w:r>
        <w:rPr>
          <w:rFonts w:ascii="Times New Roman" w:eastAsia="Calibri" w:hAnsi="Times New Roman" w:cs="Times New Roman"/>
          <w:szCs w:val="28"/>
          <w:lang w:eastAsia="ru-RU"/>
        </w:rPr>
        <w:t xml:space="preserve">                     на «</w:t>
      </w:r>
      <w:r w:rsidRPr="008462DE">
        <w:rPr>
          <w:rFonts w:ascii="Times New Roman" w:eastAsia="Calibri" w:hAnsi="Times New Roman" w:cs="Times New Roman"/>
          <w:szCs w:val="28"/>
          <w:lang w:eastAsia="ru-RU"/>
        </w:rPr>
        <w:t>__</w:t>
      </w:r>
      <w:r>
        <w:rPr>
          <w:rFonts w:ascii="Times New Roman" w:eastAsia="Calibri" w:hAnsi="Times New Roman" w:cs="Times New Roman"/>
          <w:szCs w:val="28"/>
          <w:lang w:eastAsia="ru-RU"/>
        </w:rPr>
        <w:t>»</w:t>
      </w:r>
      <w:r w:rsidRPr="008462DE">
        <w:rPr>
          <w:rFonts w:ascii="Times New Roman" w:eastAsia="Calibri" w:hAnsi="Times New Roman" w:cs="Times New Roman"/>
          <w:szCs w:val="28"/>
          <w:lang w:eastAsia="ru-RU"/>
        </w:rPr>
        <w:t xml:space="preserve"> ____________ 20__ г. </w:t>
      </w:r>
    </w:p>
    <w:p w:rsidR="008462DE" w:rsidRPr="008462DE" w:rsidRDefault="008462DE" w:rsidP="008462DE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szCs w:val="28"/>
          <w:lang w:eastAsia="ru-RU"/>
        </w:rPr>
      </w:pPr>
    </w:p>
    <w:p w:rsidR="008462DE" w:rsidRPr="00D864E7" w:rsidRDefault="008462DE" w:rsidP="008462DE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864E7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8462DE" w:rsidRPr="002E770A" w:rsidRDefault="008462DE" w:rsidP="008462DE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2E770A">
        <w:rPr>
          <w:rFonts w:ascii="Times New Roman" w:hAnsi="Times New Roman" w:cs="Times New Roman"/>
        </w:rPr>
        <w:t>(наименование бюджетного или автономного учреждения)</w:t>
      </w:r>
    </w:p>
    <w:p w:rsidR="008462DE" w:rsidRPr="00D864E7" w:rsidRDefault="008462DE" w:rsidP="008462DE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864E7">
        <w:rPr>
          <w:rFonts w:ascii="Times New Roman" w:hAnsi="Times New Roman" w:cs="Times New Roman"/>
          <w:sz w:val="28"/>
          <w:szCs w:val="28"/>
        </w:rPr>
        <w:t>по состоянию на _______________________________________________ 20__ года</w:t>
      </w:r>
    </w:p>
    <w:p w:rsidR="008462DE" w:rsidRDefault="008462DE" w:rsidP="008462DE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1B4EF6">
        <w:rPr>
          <w:rFonts w:ascii="Times New Roman" w:hAnsi="Times New Roman" w:cs="Times New Roman"/>
        </w:rPr>
        <w:t>(нарастающим итогом с начала финансового года)</w:t>
      </w:r>
    </w:p>
    <w:p w:rsidR="008462DE" w:rsidRPr="008462DE" w:rsidRDefault="008462DE" w:rsidP="008462DE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624"/>
        <w:gridCol w:w="964"/>
        <w:gridCol w:w="680"/>
        <w:gridCol w:w="964"/>
        <w:gridCol w:w="854"/>
        <w:gridCol w:w="850"/>
        <w:gridCol w:w="1020"/>
        <w:gridCol w:w="680"/>
        <w:gridCol w:w="907"/>
        <w:gridCol w:w="737"/>
        <w:gridCol w:w="737"/>
        <w:gridCol w:w="1077"/>
        <w:gridCol w:w="3633"/>
      </w:tblGrid>
      <w:tr w:rsidR="008462DE" w:rsidRPr="008462DE" w:rsidTr="008462DE"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>Субсидия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Код по бюджетной классификации Российской Федерации 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>Остаток Субсидии на начало текущего финансового года</w:t>
            </w:r>
          </w:p>
        </w:tc>
        <w:tc>
          <w:tcPr>
            <w:tcW w:w="2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Поступления 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>Выплаты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Курсовая разница </w:t>
            </w:r>
          </w:p>
        </w:tc>
        <w:tc>
          <w:tcPr>
            <w:tcW w:w="5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>Остаток Субсидии на конец отчетного периода</w:t>
            </w:r>
          </w:p>
        </w:tc>
      </w:tr>
      <w:tr w:rsidR="008462DE" w:rsidRPr="008462DE" w:rsidTr="008462DE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код 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 них, разрешенный к использованию 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краевого </w:t>
            </w: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>бюджета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возврат дебиторской задолженности прошлых лет 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 них: возвращено в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краевой</w:t>
            </w: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4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8462DE" w:rsidRPr="008462DE" w:rsidTr="008462DE"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требуется в направлении на те же цели 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подлежит возврату </w:t>
            </w:r>
          </w:p>
        </w:tc>
      </w:tr>
      <w:tr w:rsidR="008462DE" w:rsidRPr="008462DE" w:rsidTr="008462DE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</w:tr>
      <w:tr w:rsidR="008462DE" w:rsidRPr="008462DE" w:rsidTr="008462DE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</w:tr>
      <w:tr w:rsidR="008462DE" w:rsidRPr="008462DE" w:rsidTr="008462DE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</w:tr>
      <w:tr w:rsidR="008462DE" w:rsidRPr="008462DE" w:rsidTr="008462DE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DE" w:rsidRPr="008462DE" w:rsidRDefault="008462DE" w:rsidP="008462DE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8"/>
              </w:rPr>
            </w:pPr>
          </w:p>
        </w:tc>
      </w:tr>
    </w:tbl>
    <w:p w:rsidR="008462DE" w:rsidRPr="008462DE" w:rsidRDefault="008462DE" w:rsidP="008462DE">
      <w:pPr>
        <w:autoSpaceDE w:val="0"/>
        <w:autoSpaceDN w:val="0"/>
        <w:adjustRightInd w:val="0"/>
        <w:rPr>
          <w:rFonts w:ascii="Calibri" w:hAnsi="Calibri" w:cs="Calibri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284"/>
        <w:gridCol w:w="2268"/>
        <w:gridCol w:w="283"/>
        <w:gridCol w:w="2268"/>
        <w:gridCol w:w="284"/>
        <w:gridCol w:w="2551"/>
      </w:tblGrid>
      <w:tr w:rsidR="008462DE" w:rsidRPr="008462DE" w:rsidTr="00EE5AAC">
        <w:tc>
          <w:tcPr>
            <w:tcW w:w="4031" w:type="dxa"/>
          </w:tcPr>
          <w:p w:rsidR="008462DE" w:rsidRPr="008462DE" w:rsidRDefault="008462DE" w:rsidP="00EE5A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bookmarkStart w:id="1" w:name="Par92"/>
            <w:bookmarkEnd w:id="1"/>
            <w:r w:rsidRPr="008462DE">
              <w:rPr>
                <w:rFonts w:ascii="Times New Roman" w:hAnsi="Times New Roman" w:cs="Times New Roman"/>
                <w:szCs w:val="28"/>
              </w:rPr>
              <w:t xml:space="preserve">Руководитель </w:t>
            </w:r>
          </w:p>
          <w:p w:rsidR="008462DE" w:rsidRPr="008462DE" w:rsidRDefault="008462DE" w:rsidP="00EE5A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8462DE">
              <w:rPr>
                <w:rFonts w:ascii="Times New Roman" w:hAnsi="Times New Roman" w:cs="Times New Roman"/>
                <w:szCs w:val="28"/>
              </w:rPr>
              <w:t>(уполномоченное лицо)</w:t>
            </w:r>
          </w:p>
        </w:tc>
        <w:tc>
          <w:tcPr>
            <w:tcW w:w="284" w:type="dxa"/>
          </w:tcPr>
          <w:p w:rsidR="008462DE" w:rsidRPr="008462DE" w:rsidRDefault="008462DE" w:rsidP="00EE5A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462DE" w:rsidRPr="008462DE" w:rsidRDefault="008462DE" w:rsidP="00EE5A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" w:type="dxa"/>
          </w:tcPr>
          <w:p w:rsidR="008462DE" w:rsidRPr="008462DE" w:rsidRDefault="008462DE" w:rsidP="00EE5A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462DE" w:rsidRPr="008462DE" w:rsidRDefault="008462DE" w:rsidP="00EE5A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4" w:type="dxa"/>
          </w:tcPr>
          <w:p w:rsidR="008462DE" w:rsidRPr="008462DE" w:rsidRDefault="008462DE" w:rsidP="00EE5A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8462DE" w:rsidRPr="008462DE" w:rsidRDefault="008462DE" w:rsidP="00EE5A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462DE" w:rsidRPr="008462DE" w:rsidTr="00EE5AAC">
        <w:tc>
          <w:tcPr>
            <w:tcW w:w="4031" w:type="dxa"/>
          </w:tcPr>
          <w:p w:rsidR="008462DE" w:rsidRPr="008462DE" w:rsidRDefault="008462DE" w:rsidP="00EE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</w:tcPr>
          <w:p w:rsidR="008462DE" w:rsidRPr="008462DE" w:rsidRDefault="008462DE" w:rsidP="00EE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462DE" w:rsidRPr="008462DE" w:rsidRDefault="008462DE" w:rsidP="00EE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</w:tcPr>
          <w:p w:rsidR="008462DE" w:rsidRPr="008462DE" w:rsidRDefault="008462DE" w:rsidP="00EE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462DE" w:rsidRPr="008462DE" w:rsidRDefault="008462DE" w:rsidP="00EE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4" w:type="dxa"/>
          </w:tcPr>
          <w:p w:rsidR="008462DE" w:rsidRPr="008462DE" w:rsidRDefault="008462DE" w:rsidP="00EE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8462DE" w:rsidRPr="008462DE" w:rsidRDefault="008462DE" w:rsidP="00EE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8462DE" w:rsidRPr="008462DE" w:rsidTr="00EE5AAC">
        <w:tc>
          <w:tcPr>
            <w:tcW w:w="4031" w:type="dxa"/>
          </w:tcPr>
          <w:p w:rsidR="008462DE" w:rsidRPr="008462DE" w:rsidRDefault="008462DE" w:rsidP="00EE5A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8462DE">
              <w:rPr>
                <w:rFonts w:ascii="Times New Roman" w:hAnsi="Times New Roman" w:cs="Times New Roman"/>
                <w:szCs w:val="28"/>
              </w:rPr>
              <w:t>Исполнитель</w:t>
            </w:r>
          </w:p>
        </w:tc>
        <w:tc>
          <w:tcPr>
            <w:tcW w:w="284" w:type="dxa"/>
          </w:tcPr>
          <w:p w:rsidR="008462DE" w:rsidRPr="008462DE" w:rsidRDefault="008462DE" w:rsidP="00EE5A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462DE" w:rsidRPr="008462DE" w:rsidRDefault="008462DE" w:rsidP="00EE5A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" w:type="dxa"/>
          </w:tcPr>
          <w:p w:rsidR="008462DE" w:rsidRPr="008462DE" w:rsidRDefault="008462DE" w:rsidP="00EE5A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462DE" w:rsidRPr="008462DE" w:rsidRDefault="008462DE" w:rsidP="00EE5A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4" w:type="dxa"/>
          </w:tcPr>
          <w:p w:rsidR="008462DE" w:rsidRPr="008462DE" w:rsidRDefault="008462DE" w:rsidP="00EE5A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8462DE" w:rsidRPr="008462DE" w:rsidRDefault="008462DE" w:rsidP="00EE5A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462DE" w:rsidRPr="008462DE" w:rsidTr="00EE5AAC">
        <w:tc>
          <w:tcPr>
            <w:tcW w:w="4031" w:type="dxa"/>
          </w:tcPr>
          <w:p w:rsidR="008462DE" w:rsidRPr="008462DE" w:rsidRDefault="008462DE" w:rsidP="00EE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4" w:type="dxa"/>
          </w:tcPr>
          <w:p w:rsidR="008462DE" w:rsidRPr="008462DE" w:rsidRDefault="008462DE" w:rsidP="00EE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462DE" w:rsidRPr="008462DE" w:rsidRDefault="008462DE" w:rsidP="00EE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</w:tcPr>
          <w:p w:rsidR="008462DE" w:rsidRPr="008462DE" w:rsidRDefault="008462DE" w:rsidP="00EE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462DE" w:rsidRPr="008462DE" w:rsidRDefault="008462DE" w:rsidP="00EE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hAnsi="Times New Roman" w:cs="Times New Roman"/>
                <w:sz w:val="20"/>
                <w:szCs w:val="20"/>
              </w:rPr>
              <w:t>(фамилия, инициалы)</w:t>
            </w:r>
          </w:p>
        </w:tc>
        <w:tc>
          <w:tcPr>
            <w:tcW w:w="284" w:type="dxa"/>
          </w:tcPr>
          <w:p w:rsidR="008462DE" w:rsidRPr="008462DE" w:rsidRDefault="008462DE" w:rsidP="00EE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8462DE" w:rsidRPr="008462DE" w:rsidRDefault="008462DE" w:rsidP="00EE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2DE">
              <w:rPr>
                <w:rFonts w:ascii="Times New Roman" w:hAnsi="Times New Roman" w:cs="Times New Roman"/>
                <w:sz w:val="20"/>
                <w:szCs w:val="20"/>
              </w:rPr>
              <w:t>(телефон)</w:t>
            </w:r>
          </w:p>
        </w:tc>
      </w:tr>
      <w:tr w:rsidR="008462DE" w:rsidRPr="008462DE" w:rsidTr="00EE5AAC">
        <w:tc>
          <w:tcPr>
            <w:tcW w:w="6583" w:type="dxa"/>
            <w:gridSpan w:val="3"/>
          </w:tcPr>
          <w:p w:rsidR="008462DE" w:rsidRPr="008462DE" w:rsidRDefault="008462DE" w:rsidP="00EE5A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8462DE">
              <w:rPr>
                <w:rFonts w:ascii="Times New Roman" w:hAnsi="Times New Roman" w:cs="Times New Roman"/>
                <w:szCs w:val="28"/>
              </w:rPr>
              <w:t>«_____» ___________ 20__ г.</w:t>
            </w:r>
          </w:p>
        </w:tc>
        <w:tc>
          <w:tcPr>
            <w:tcW w:w="283" w:type="dxa"/>
          </w:tcPr>
          <w:p w:rsidR="008462DE" w:rsidRPr="008462DE" w:rsidRDefault="008462DE" w:rsidP="00EE5A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:rsidR="008462DE" w:rsidRPr="008462DE" w:rsidRDefault="008462DE" w:rsidP="00EE5A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4" w:type="dxa"/>
          </w:tcPr>
          <w:p w:rsidR="008462DE" w:rsidRPr="008462DE" w:rsidRDefault="008462DE" w:rsidP="00EE5A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1" w:type="dxa"/>
          </w:tcPr>
          <w:p w:rsidR="008462DE" w:rsidRPr="008462DE" w:rsidRDefault="008462DE" w:rsidP="00EE5A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4A0CE8" w:rsidRDefault="004A0CE8"/>
    <w:sectPr w:rsidR="004A0CE8" w:rsidSect="00725FC9">
      <w:headerReference w:type="default" r:id="rId7"/>
      <w:pgSz w:w="16838" w:h="11905" w:orient="landscape"/>
      <w:pgMar w:top="1134" w:right="964" w:bottom="850" w:left="964" w:header="0" w:footer="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35B" w:rsidRDefault="006B035B" w:rsidP="00725FC9">
      <w:r>
        <w:separator/>
      </w:r>
    </w:p>
  </w:endnote>
  <w:endnote w:type="continuationSeparator" w:id="0">
    <w:p w:rsidR="006B035B" w:rsidRDefault="006B035B" w:rsidP="00725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35B" w:rsidRDefault="006B035B" w:rsidP="00725FC9">
      <w:r>
        <w:separator/>
      </w:r>
    </w:p>
  </w:footnote>
  <w:footnote w:type="continuationSeparator" w:id="0">
    <w:p w:rsidR="006B035B" w:rsidRDefault="006B035B" w:rsidP="00725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5147997"/>
      <w:docPartObj>
        <w:docPartGallery w:val="Page Numbers (Top of Page)"/>
        <w:docPartUnique/>
      </w:docPartObj>
    </w:sdtPr>
    <w:sdtEndPr/>
    <w:sdtContent>
      <w:p w:rsidR="00725FC9" w:rsidRDefault="00725FC9">
        <w:pPr>
          <w:pStyle w:val="a3"/>
          <w:jc w:val="center"/>
        </w:pPr>
      </w:p>
      <w:p w:rsidR="00725FC9" w:rsidRDefault="00725FC9">
        <w:pPr>
          <w:pStyle w:val="a3"/>
          <w:jc w:val="center"/>
        </w:pPr>
        <w:r w:rsidRPr="00725FC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5FC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25FC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A68B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5FC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5FC9" w:rsidRDefault="00725F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62DE"/>
    <w:rsid w:val="001A68B5"/>
    <w:rsid w:val="003B1BA2"/>
    <w:rsid w:val="004A0CE8"/>
    <w:rsid w:val="00601425"/>
    <w:rsid w:val="006B035B"/>
    <w:rsid w:val="00725FC9"/>
    <w:rsid w:val="00802563"/>
    <w:rsid w:val="008462DE"/>
    <w:rsid w:val="00D70136"/>
    <w:rsid w:val="00D94AC0"/>
    <w:rsid w:val="00F12C35"/>
    <w:rsid w:val="00F5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97ABA8-1400-4207-A92E-F2A4DA5F8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AC0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462D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725F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25FC9"/>
    <w:rPr>
      <w:sz w:val="28"/>
    </w:rPr>
  </w:style>
  <w:style w:type="paragraph" w:styleId="a5">
    <w:name w:val="footer"/>
    <w:basedOn w:val="a"/>
    <w:link w:val="a6"/>
    <w:uiPriority w:val="99"/>
    <w:semiHidden/>
    <w:unhideWhenUsed/>
    <w:rsid w:val="00725FC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25FC9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B945A5-CAD7-4555-9E46-939F5D2BE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1157</Characters>
  <Application>Microsoft Office Word</Application>
  <DocSecurity>0</DocSecurity>
  <Lines>9</Lines>
  <Paragraphs>2</Paragraphs>
  <ScaleCrop>false</ScaleCrop>
  <Company>ГФУ</Company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Колесова Екатерина Юрьевна</dc:creator>
  <cp:keywords/>
  <dc:description/>
  <cp:lastModifiedBy>ShekhavtsovaDA</cp:lastModifiedBy>
  <cp:revision>6</cp:revision>
  <dcterms:created xsi:type="dcterms:W3CDTF">2020-12-22T05:23:00Z</dcterms:created>
  <dcterms:modified xsi:type="dcterms:W3CDTF">2021-04-02T07:54:00Z</dcterms:modified>
</cp:coreProperties>
</file>